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98AF" w14:textId="77777777" w:rsidR="008E340B" w:rsidRPr="003B46CA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</w:rPr>
      </w:pPr>
      <w:r w:rsidRPr="003B46CA">
        <w:rPr>
          <w:b/>
          <w:bCs/>
          <w:color w:val="000000" w:themeColor="text1"/>
        </w:rPr>
        <w:t>ПОКАНА</w:t>
      </w:r>
    </w:p>
    <w:p w14:paraId="47EC6377" w14:textId="05B10B58" w:rsidR="008E340B" w:rsidRPr="003B46CA" w:rsidRDefault="008E340B" w:rsidP="00B65AFD">
      <w:pPr>
        <w:spacing w:before="0" w:after="165"/>
        <w:ind w:firstLine="0"/>
        <w:jc w:val="center"/>
        <w:rPr>
          <w:color w:val="000000" w:themeColor="text1"/>
        </w:rPr>
      </w:pPr>
      <w:r w:rsidRPr="003B46CA">
        <w:rPr>
          <w:b/>
          <w:bCs/>
          <w:color w:val="000000" w:themeColor="text1"/>
        </w:rPr>
        <w:t xml:space="preserve">ЗА УЧАСТИЕ В ИЗБОРА НА ЮРИДИЧЕСКИ ЛИЦА С НЕСТОПАНСКА ЦЕЛ ЗА ОБЩЕСТВЕНОПОЛЕЗНА ДЕЙНОСТ, </w:t>
      </w:r>
      <w:r w:rsidR="00F13130" w:rsidRPr="003B46CA">
        <w:rPr>
          <w:b/>
          <w:bCs/>
          <w:color w:val="000000" w:themeColor="text1"/>
        </w:rPr>
        <w:t>ЧИИТО ПРЕДСТАВИТЕЛИ ДА БЪДАТ</w:t>
      </w:r>
      <w:r w:rsidR="00E46AF6" w:rsidRPr="003B46CA">
        <w:rPr>
          <w:b/>
          <w:bCs/>
          <w:color w:val="000000" w:themeColor="text1"/>
        </w:rPr>
        <w:t xml:space="preserve"> </w:t>
      </w:r>
      <w:r w:rsidR="00F13130" w:rsidRPr="003B46CA">
        <w:rPr>
          <w:b/>
          <w:bCs/>
          <w:color w:val="000000" w:themeColor="text1"/>
        </w:rPr>
        <w:t xml:space="preserve">ВКЛЮЧЕНИ В </w:t>
      </w:r>
      <w:r w:rsidRPr="003B46CA">
        <w:rPr>
          <w:b/>
          <w:bCs/>
          <w:color w:val="000000" w:themeColor="text1"/>
        </w:rPr>
        <w:t xml:space="preserve">СЪСТАВА </w:t>
      </w:r>
      <w:r w:rsidR="00B12EB2" w:rsidRPr="003B46CA">
        <w:rPr>
          <w:b/>
          <w:bCs/>
          <w:color w:val="000000" w:themeColor="text1"/>
        </w:rPr>
        <w:t>НА РЕГИОНАЛНИЯ</w:t>
      </w:r>
      <w:r w:rsidR="005E6192" w:rsidRPr="003B46CA">
        <w:rPr>
          <w:b/>
          <w:bCs/>
          <w:color w:val="000000" w:themeColor="text1"/>
        </w:rPr>
        <w:t xml:space="preserve"> СЪВЕТ</w:t>
      </w:r>
      <w:r w:rsidR="00EC1D39" w:rsidRPr="003B46CA">
        <w:rPr>
          <w:b/>
          <w:bCs/>
          <w:color w:val="000000" w:themeColor="text1"/>
        </w:rPr>
        <w:t xml:space="preserve"> ЗА РАЗВИТИЕ НА </w:t>
      </w:r>
      <w:r w:rsidR="00774F5F" w:rsidRPr="003B46CA">
        <w:rPr>
          <w:b/>
          <w:bCs/>
          <w:color w:val="000000" w:themeColor="text1"/>
        </w:rPr>
        <w:t>ЮГОИЗТОЧЕН</w:t>
      </w:r>
      <w:r w:rsidR="00B12EB2" w:rsidRPr="003B46CA">
        <w:rPr>
          <w:b/>
          <w:bCs/>
          <w:color w:val="000000" w:themeColor="text1"/>
        </w:rPr>
        <w:t xml:space="preserve"> РЕГИОН ЗА ПЛАНИРАНЕ</w:t>
      </w:r>
    </w:p>
    <w:p w14:paraId="5E69CC00" w14:textId="6513B66D" w:rsidR="008E340B" w:rsidRPr="003B46CA" w:rsidRDefault="008E340B" w:rsidP="007938B5">
      <w:pPr>
        <w:ind w:firstLine="567"/>
        <w:jc w:val="both"/>
        <w:rPr>
          <w:color w:val="000000" w:themeColor="text1"/>
        </w:rPr>
      </w:pPr>
      <w:r w:rsidRPr="003B46CA">
        <w:t xml:space="preserve">В изпълнение на </w:t>
      </w:r>
      <w:r w:rsidRPr="003B46CA">
        <w:rPr>
          <w:color w:val="000000" w:themeColor="text1"/>
        </w:rPr>
        <w:t>чл.</w:t>
      </w:r>
      <w:r w:rsidR="00CE775C" w:rsidRPr="003B46CA">
        <w:rPr>
          <w:color w:val="000000" w:themeColor="text1"/>
        </w:rPr>
        <w:t xml:space="preserve"> 32</w:t>
      </w:r>
      <w:r w:rsidR="00AA797E" w:rsidRPr="003B46CA">
        <w:rPr>
          <w:color w:val="000000" w:themeColor="text1"/>
        </w:rPr>
        <w:t xml:space="preserve"> </w:t>
      </w:r>
      <w:r w:rsidRPr="003B46CA">
        <w:rPr>
          <w:color w:val="000000" w:themeColor="text1"/>
        </w:rPr>
        <w:t>от</w:t>
      </w:r>
      <w:r w:rsidRPr="003B46CA">
        <w:t xml:space="preserve"> </w:t>
      </w:r>
      <w:r w:rsidR="005E6192" w:rsidRPr="003B46CA">
        <w:t>Правилника за прилагане на закона за регионалното развитие</w:t>
      </w:r>
      <w:r w:rsidR="00921C31" w:rsidRPr="003B46CA">
        <w:t xml:space="preserve"> (ППЗРР)</w:t>
      </w:r>
      <w:r w:rsidR="005E6192" w:rsidRPr="003B46CA">
        <w:t xml:space="preserve">, приет с </w:t>
      </w:r>
      <w:r w:rsidRPr="003B46CA">
        <w:rPr>
          <w:color w:val="000000" w:themeColor="text1"/>
        </w:rPr>
        <w:t>Постановление №</w:t>
      </w:r>
      <w:r w:rsidR="00EC1D39" w:rsidRPr="003B46CA">
        <w:rPr>
          <w:color w:val="000000" w:themeColor="text1"/>
        </w:rPr>
        <w:t xml:space="preserve"> 183 от 4 август</w:t>
      </w:r>
      <w:r w:rsidR="00AA797E" w:rsidRPr="003B46CA">
        <w:rPr>
          <w:color w:val="000000" w:themeColor="text1"/>
        </w:rPr>
        <w:t xml:space="preserve"> 2020</w:t>
      </w:r>
      <w:r w:rsidRPr="003B46CA">
        <w:rPr>
          <w:color w:val="000000" w:themeColor="text1"/>
        </w:rPr>
        <w:t xml:space="preserve"> г. на Министерския съвет</w:t>
      </w:r>
      <w:r w:rsidR="00C908EA" w:rsidRPr="003B46CA">
        <w:rPr>
          <w:color w:val="000000" w:themeColor="text1"/>
        </w:rPr>
        <w:t xml:space="preserve"> </w:t>
      </w:r>
      <w:r w:rsidR="00C908EA" w:rsidRPr="003B46CA">
        <w:rPr>
          <w:i/>
          <w:color w:val="000000" w:themeColor="text1"/>
          <w:sz w:val="22"/>
        </w:rPr>
        <w:t>/</w:t>
      </w:r>
      <w:r w:rsidR="00C908EA" w:rsidRPr="003B46CA">
        <w:rPr>
          <w:rFonts w:ascii="Arial" w:hAnsi="Arial" w:cs="Arial"/>
          <w:bCs/>
          <w:i/>
          <w:spacing w:val="-2"/>
          <w:sz w:val="32"/>
          <w:szCs w:val="36"/>
          <w:lang w:eastAsia="en-US"/>
        </w:rPr>
        <w:t xml:space="preserve"> </w:t>
      </w:r>
      <w:proofErr w:type="spellStart"/>
      <w:r w:rsidR="00C908EA" w:rsidRPr="003B46CA">
        <w:rPr>
          <w:bCs/>
          <w:i/>
          <w:color w:val="000000" w:themeColor="text1"/>
          <w:sz w:val="22"/>
        </w:rPr>
        <w:t>Обн</w:t>
      </w:r>
      <w:proofErr w:type="spellEnd"/>
      <w:r w:rsidR="00C908EA" w:rsidRPr="003B46CA">
        <w:rPr>
          <w:bCs/>
          <w:i/>
          <w:color w:val="000000" w:themeColor="text1"/>
          <w:sz w:val="22"/>
        </w:rPr>
        <w:t>. ДВ. бр.70 от 7 Август 2020г., изм. и доп. ДВ. бр.45 от 23 Май 2023г</w:t>
      </w:r>
      <w:r w:rsidR="00C908EA" w:rsidRPr="003B46CA">
        <w:rPr>
          <w:bCs/>
          <w:color w:val="000000" w:themeColor="text1"/>
        </w:rPr>
        <w:t>./</w:t>
      </w:r>
      <w:r w:rsidR="007938B5" w:rsidRPr="003B46CA">
        <w:rPr>
          <w:color w:val="000000" w:themeColor="text1"/>
        </w:rPr>
        <w:t>,</w:t>
      </w:r>
      <w:r w:rsidRPr="003B46CA">
        <w:t xml:space="preserve"> </w:t>
      </w:r>
      <w:r w:rsidRPr="003B46CA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3B46CA">
        <w:rPr>
          <w:b/>
          <w:color w:val="000000" w:themeColor="text1"/>
        </w:rPr>
        <w:t xml:space="preserve">стартира процедура за избор на юридически лица с нестопанска цел </w:t>
      </w:r>
      <w:r w:rsidR="004F2692" w:rsidRPr="003B46CA">
        <w:rPr>
          <w:b/>
          <w:color w:val="000000" w:themeColor="text1"/>
        </w:rPr>
        <w:t xml:space="preserve">(ЮЛНЦ) </w:t>
      </w:r>
      <w:r w:rsidRPr="003B46CA">
        <w:rPr>
          <w:b/>
          <w:color w:val="000000" w:themeColor="text1"/>
        </w:rPr>
        <w:t xml:space="preserve">за общественополезна дейност, чиито представители да </w:t>
      </w:r>
      <w:r w:rsidR="00B13FB4" w:rsidRPr="003B46CA">
        <w:rPr>
          <w:b/>
          <w:color w:val="000000" w:themeColor="text1"/>
        </w:rPr>
        <w:t>бъдат включени</w:t>
      </w:r>
      <w:r w:rsidR="003B46CA">
        <w:rPr>
          <w:b/>
          <w:color w:val="000000" w:themeColor="text1"/>
        </w:rPr>
        <w:t xml:space="preserve"> в състава на Р</w:t>
      </w:r>
      <w:r w:rsidR="00B13FB4" w:rsidRPr="003B46CA">
        <w:rPr>
          <w:b/>
          <w:color w:val="000000" w:themeColor="text1"/>
        </w:rPr>
        <w:t>егионални</w:t>
      </w:r>
      <w:r w:rsidR="00B12EB2" w:rsidRPr="003B46CA">
        <w:rPr>
          <w:b/>
          <w:color w:val="000000" w:themeColor="text1"/>
        </w:rPr>
        <w:t xml:space="preserve">я </w:t>
      </w:r>
      <w:r w:rsidR="00B13FB4" w:rsidRPr="003B46CA">
        <w:rPr>
          <w:b/>
          <w:color w:val="000000" w:themeColor="text1"/>
        </w:rPr>
        <w:t>съвет за развитие</w:t>
      </w:r>
      <w:r w:rsidR="00B12EB2" w:rsidRPr="003B46CA">
        <w:rPr>
          <w:b/>
          <w:color w:val="000000" w:themeColor="text1"/>
        </w:rPr>
        <w:t xml:space="preserve"> на </w:t>
      </w:r>
      <w:r w:rsidR="001A3A78" w:rsidRPr="003B46CA">
        <w:rPr>
          <w:b/>
          <w:color w:val="000000" w:themeColor="text1"/>
        </w:rPr>
        <w:t>Югоизточен</w:t>
      </w:r>
      <w:r w:rsidR="00B12EB2" w:rsidRPr="003B46CA">
        <w:rPr>
          <w:b/>
          <w:color w:val="000000" w:themeColor="text1"/>
        </w:rPr>
        <w:t xml:space="preserve"> регион</w:t>
      </w:r>
      <w:r w:rsidR="00B13FB4" w:rsidRPr="003B46CA">
        <w:rPr>
          <w:b/>
          <w:color w:val="000000" w:themeColor="text1"/>
        </w:rPr>
        <w:t xml:space="preserve"> </w:t>
      </w:r>
      <w:r w:rsidRPr="003B46CA">
        <w:rPr>
          <w:color w:val="000000" w:themeColor="text1"/>
        </w:rPr>
        <w:t>и</w:t>
      </w:r>
      <w:r w:rsidRPr="003B46CA">
        <w:rPr>
          <w:b/>
          <w:color w:val="000000" w:themeColor="text1"/>
        </w:rPr>
        <w:t xml:space="preserve"> </w:t>
      </w:r>
      <w:r w:rsidRPr="003B46CA">
        <w:rPr>
          <w:color w:val="000000" w:themeColor="text1"/>
        </w:rPr>
        <w:t xml:space="preserve">кани за участие в избора </w:t>
      </w:r>
      <w:r w:rsidR="004F2692" w:rsidRPr="003B46CA">
        <w:rPr>
          <w:color w:val="000000" w:themeColor="text1"/>
        </w:rPr>
        <w:t>следните групи ЮЛНЦ</w:t>
      </w:r>
      <w:r w:rsidRPr="003B46CA">
        <w:rPr>
          <w:bCs/>
          <w:color w:val="000000" w:themeColor="text1"/>
        </w:rPr>
        <w:t xml:space="preserve"> за общественополезна дейност</w:t>
      </w:r>
      <w:r w:rsidRPr="003B46CA">
        <w:rPr>
          <w:color w:val="000000" w:themeColor="text1"/>
        </w:rPr>
        <w:t>:</w:t>
      </w:r>
    </w:p>
    <w:p w14:paraId="1BC415C3" w14:textId="77777777" w:rsidR="0016192D" w:rsidRPr="003B46CA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B46CA">
        <w:rPr>
          <w:rFonts w:ascii="Times New Roman" w:eastAsia="Times New Roman" w:hAnsi="Times New Roman"/>
          <w:sz w:val="24"/>
          <w:szCs w:val="24"/>
          <w:lang w:eastAsia="bg-BG"/>
        </w:rPr>
        <w:t xml:space="preserve">организации, работещи в сферата на равенството между мъжете и жените, </w:t>
      </w:r>
      <w:proofErr w:type="spellStart"/>
      <w:r w:rsidRPr="003B46CA">
        <w:rPr>
          <w:rFonts w:ascii="Times New Roman" w:eastAsia="Times New Roman" w:hAnsi="Times New Roman"/>
          <w:sz w:val="24"/>
          <w:szCs w:val="24"/>
          <w:lang w:eastAsia="bg-BG"/>
        </w:rPr>
        <w:t>недискриминацията</w:t>
      </w:r>
      <w:proofErr w:type="spellEnd"/>
      <w:r w:rsidRPr="003B46CA">
        <w:rPr>
          <w:rFonts w:ascii="Times New Roman" w:eastAsia="Times New Roman" w:hAnsi="Times New Roman"/>
          <w:sz w:val="24"/>
          <w:szCs w:val="24"/>
          <w:lang w:eastAsia="bg-BG"/>
        </w:rPr>
        <w:t>, равните възможности, социалното включване и интегрирането на маргинализираните групи;</w:t>
      </w:r>
    </w:p>
    <w:p w14:paraId="4C8393AF" w14:textId="77777777" w:rsidR="0016192D" w:rsidRPr="003B46CA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B46CA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14:paraId="6EC5831A" w14:textId="0D503767" w:rsidR="0016192D" w:rsidRPr="003B46CA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3B46CA">
        <w:rPr>
          <w:rFonts w:ascii="Times New Roman" w:eastAsia="Times New Roman" w:hAnsi="Times New Roman"/>
          <w:sz w:val="24"/>
          <w:szCs w:val="24"/>
          <w:lang w:eastAsia="bg-BG"/>
        </w:rPr>
        <w:t xml:space="preserve">агенции за регионално развитие. </w:t>
      </w:r>
    </w:p>
    <w:p w14:paraId="596A18CC" w14:textId="52907CA9" w:rsidR="00E65D13" w:rsidRPr="003B46CA" w:rsidRDefault="00E65D13" w:rsidP="007938B5">
      <w:pPr>
        <w:ind w:firstLine="567"/>
        <w:jc w:val="both"/>
      </w:pPr>
      <w:r w:rsidRPr="003B46CA">
        <w:t>Избраните представители от групата на юридическите лица с нестопанска цел за общественополезна дейнос</w:t>
      </w:r>
      <w:r w:rsidR="003B46CA">
        <w:t>т ще участват в заседанията на Р</w:t>
      </w:r>
      <w:r w:rsidRPr="003B46CA">
        <w:t>егионалния съвет за развитие с право на съвещателен глас, в качеството им на наблюдатели. Те ще имат право на глас в процеса на подбор на проекти, които ще се реализират с европейско финансиране на територията на съответния регион за планиране от ниво 2.</w:t>
      </w:r>
    </w:p>
    <w:p w14:paraId="1DD43822" w14:textId="07DEC836" w:rsidR="00481FB7" w:rsidRPr="003B46CA" w:rsidRDefault="00B12EB2" w:rsidP="009355F5">
      <w:pPr>
        <w:ind w:firstLine="567"/>
        <w:jc w:val="both"/>
      </w:pPr>
      <w:r w:rsidRPr="003B46CA">
        <w:rPr>
          <w:color w:val="000000" w:themeColor="text1"/>
        </w:rPr>
        <w:t xml:space="preserve">В срок </w:t>
      </w:r>
      <w:r w:rsidRPr="003B46CA">
        <w:rPr>
          <w:b/>
          <w:color w:val="000000" w:themeColor="text1"/>
        </w:rPr>
        <w:t xml:space="preserve">до </w:t>
      </w:r>
      <w:r w:rsidR="00C908EA" w:rsidRPr="003B46CA">
        <w:rPr>
          <w:b/>
          <w:color w:val="000000" w:themeColor="text1"/>
        </w:rPr>
        <w:t>15</w:t>
      </w:r>
      <w:r w:rsidR="00BF04DB" w:rsidRPr="003B46CA">
        <w:rPr>
          <w:b/>
          <w:color w:val="000000" w:themeColor="text1"/>
        </w:rPr>
        <w:t xml:space="preserve"> работни дни</w:t>
      </w:r>
      <w:r w:rsidR="00BF04DB" w:rsidRPr="003B46CA">
        <w:rPr>
          <w:color w:val="000000" w:themeColor="text1"/>
        </w:rPr>
        <w:t xml:space="preserve"> от датата на публикуване на поканата всяко заинтересовано юридическо лице с нестопанска цел за общественополезна дейност от посочените по-горе групи може да подаде </w:t>
      </w:r>
      <w:r w:rsidR="00BF04DB" w:rsidRPr="003B46CA">
        <w:rPr>
          <w:b/>
          <w:color w:val="000000" w:themeColor="text1"/>
        </w:rPr>
        <w:t>писмено заявление</w:t>
      </w:r>
      <w:r w:rsidR="00BF04DB" w:rsidRPr="003B46CA">
        <w:rPr>
          <w:color w:val="000000" w:themeColor="text1"/>
        </w:rPr>
        <w:t xml:space="preserve"> за участие (по образеца </w:t>
      </w:r>
    </w:p>
    <w:p w14:paraId="764FBF53" w14:textId="6E7F4B3A" w:rsidR="00921C31" w:rsidRPr="003B46CA" w:rsidRDefault="00921C31" w:rsidP="00921C31">
      <w:pPr>
        <w:spacing w:after="0"/>
        <w:ind w:firstLine="567"/>
        <w:jc w:val="both"/>
      </w:pPr>
    </w:p>
    <w:p w14:paraId="2475F273" w14:textId="77777777" w:rsidR="00921C31" w:rsidRPr="003B46CA" w:rsidRDefault="00921C31" w:rsidP="009355F5">
      <w:pPr>
        <w:spacing w:after="0"/>
        <w:ind w:firstLine="0"/>
        <w:jc w:val="both"/>
        <w:sectPr w:rsidR="00921C31" w:rsidRPr="003B46CA" w:rsidSect="008E340B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0EA7DDDE" w14:textId="533808F5" w:rsidR="009355F5" w:rsidRPr="003B46CA" w:rsidRDefault="009355F5" w:rsidP="009355F5">
      <w:pPr>
        <w:ind w:firstLine="0"/>
        <w:jc w:val="both"/>
        <w:rPr>
          <w:color w:val="000000" w:themeColor="text1"/>
        </w:rPr>
      </w:pPr>
      <w:r w:rsidRPr="003B46CA">
        <w:rPr>
          <w:color w:val="000000" w:themeColor="text1"/>
        </w:rPr>
        <w:lastRenderedPageBreak/>
        <w:t xml:space="preserve">съгласно Приложение № 1) в деловодството на МРРБ </w:t>
      </w:r>
      <w:r w:rsidRPr="003B46CA">
        <w:rPr>
          <w:bCs/>
          <w:color w:val="000000" w:themeColor="text1"/>
        </w:rPr>
        <w:t>на адрес: гр. София 1202,  ул. „Св. Св. Кирил и Методий“ № 17-19,</w:t>
      </w:r>
      <w:r w:rsidRPr="003B46CA">
        <w:rPr>
          <w:b/>
          <w:bCs/>
          <w:color w:val="000000" w:themeColor="text1"/>
        </w:rPr>
        <w:t xml:space="preserve"> </w:t>
      </w:r>
      <w:r w:rsidR="003B46CA">
        <w:rPr>
          <w:color w:val="000000" w:themeColor="text1"/>
        </w:rPr>
        <w:t xml:space="preserve"> на вниманието на С</w:t>
      </w:r>
      <w:r w:rsidRPr="003B46CA">
        <w:rPr>
          <w:color w:val="000000" w:themeColor="text1"/>
        </w:rPr>
        <w:t xml:space="preserve">екретаря на </w:t>
      </w:r>
      <w:r w:rsidR="003B46CA">
        <w:rPr>
          <w:color w:val="000000" w:themeColor="text1"/>
        </w:rPr>
        <w:t>Р</w:t>
      </w:r>
      <w:r w:rsidRPr="003B46CA">
        <w:rPr>
          <w:color w:val="000000" w:themeColor="text1"/>
        </w:rPr>
        <w:t xml:space="preserve">егионалния съвет за развитие на </w:t>
      </w:r>
      <w:r w:rsidR="003B46CA">
        <w:rPr>
          <w:color w:val="000000" w:themeColor="text1"/>
        </w:rPr>
        <w:t>Югоизточен</w:t>
      </w:r>
      <w:r w:rsidRPr="003B46CA">
        <w:rPr>
          <w:color w:val="000000" w:themeColor="text1"/>
        </w:rPr>
        <w:t xml:space="preserve"> регион за планиране - </w:t>
      </w:r>
      <w:r w:rsidRPr="003B46CA">
        <w:rPr>
          <w:bCs/>
          <w:color w:val="000000" w:themeColor="text1"/>
        </w:rPr>
        <w:t>г-н</w:t>
      </w:r>
      <w:r w:rsidR="003B46CA">
        <w:rPr>
          <w:bCs/>
          <w:color w:val="000000" w:themeColor="text1"/>
        </w:rPr>
        <w:t xml:space="preserve"> Владимир Дуков.</w:t>
      </w:r>
    </w:p>
    <w:p w14:paraId="58F74EAF" w14:textId="0626D507" w:rsidR="009355F5" w:rsidRPr="003B46CA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3B46CA">
        <w:rPr>
          <w:color w:val="000000" w:themeColor="text1"/>
        </w:rPr>
        <w:t xml:space="preserve">Към заявлението </w:t>
      </w:r>
      <w:r w:rsidR="00DB7EE7" w:rsidRPr="003B46CA">
        <w:rPr>
          <w:color w:val="000000" w:themeColor="text1"/>
        </w:rPr>
        <w:t>се представят</w:t>
      </w:r>
      <w:r w:rsidRPr="003B46CA">
        <w:rPr>
          <w:color w:val="000000" w:themeColor="text1"/>
        </w:rPr>
        <w:t xml:space="preserve"> следните документи, на хартиен носител или в електронен формат, достъпен в публични регистри на посочен интернет адрес:</w:t>
      </w:r>
    </w:p>
    <w:p w14:paraId="229282E4" w14:textId="77777777" w:rsidR="009355F5" w:rsidRPr="003B46CA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46CA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ЮЛНЦ или друг документ, доказващ, че юридическото лице е регистрирано по реда на Закона за юридическите лица с нестопанска цел като ЮЛНЦ 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14:paraId="69B42D35" w14:textId="77777777" w:rsidR="009355F5" w:rsidRPr="003B46CA" w:rsidRDefault="009355F5" w:rsidP="009355F5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46CA">
        <w:rPr>
          <w:rFonts w:ascii="Times New Roman" w:hAnsi="Times New Roman"/>
          <w:color w:val="000000" w:themeColor="text1"/>
          <w:sz w:val="24"/>
          <w:szCs w:val="24"/>
        </w:rPr>
        <w:t>документи, доказващи, че ЮЛНЦ е действащо и активно 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 ЮЛНЦ за осъществяване на общественополезна дейност;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приложимо); документи, доказващи, че ЮЛНЦ извършва общественополезна дейност на територията на съответния регион за планиране от ниво 2, за който се кандидатства.</w:t>
      </w:r>
    </w:p>
    <w:p w14:paraId="403735ED" w14:textId="77777777" w:rsidR="009355F5" w:rsidRPr="003B46CA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3B46CA">
        <w:rPr>
          <w:color w:val="000000" w:themeColor="text1"/>
        </w:rPr>
        <w:t>Всяко заинтересовано ЮЛНЦ може да подаде само едно заявление.</w:t>
      </w:r>
    </w:p>
    <w:p w14:paraId="211C9F9D" w14:textId="296B1118" w:rsidR="009355F5" w:rsidRPr="003B46CA" w:rsidRDefault="009355F5" w:rsidP="009355F5">
      <w:pPr>
        <w:spacing w:after="0"/>
        <w:ind w:firstLine="567"/>
        <w:jc w:val="both"/>
        <w:rPr>
          <w:color w:val="000000" w:themeColor="text1"/>
        </w:rPr>
      </w:pPr>
      <w:r w:rsidRPr="003B46CA">
        <w:rPr>
          <w:color w:val="000000" w:themeColor="text1"/>
        </w:rPr>
        <w:t xml:space="preserve">Юридическите лица с нестопанска цел за общественополезна дейност от изброените по-горе групи, които са подали в срока на поканата заявление по образец и отговарят на посочените критерии, ще бъдат уведомени и ще бъдат поканени да излъчат, за съответната група, един основен представител и до трима резервни представители за включване в състава на </w:t>
      </w:r>
      <w:r w:rsidR="00117B5D">
        <w:rPr>
          <w:color w:val="000000" w:themeColor="text1"/>
        </w:rPr>
        <w:t>Р</w:t>
      </w:r>
      <w:r w:rsidRPr="003B46CA">
        <w:rPr>
          <w:color w:val="000000" w:themeColor="text1"/>
        </w:rPr>
        <w:t xml:space="preserve">егионалния съвет за развитие на </w:t>
      </w:r>
      <w:r w:rsidR="00117B5D">
        <w:rPr>
          <w:color w:val="000000" w:themeColor="text1"/>
        </w:rPr>
        <w:t>Югоизточен</w:t>
      </w:r>
      <w:r w:rsidRPr="003B46CA">
        <w:rPr>
          <w:color w:val="000000" w:themeColor="text1"/>
        </w:rPr>
        <w:t xml:space="preserve"> регион за планиране.</w:t>
      </w:r>
    </w:p>
    <w:p w14:paraId="62240DB2" w14:textId="77777777" w:rsidR="009355F5" w:rsidRPr="003B46CA" w:rsidRDefault="009355F5" w:rsidP="009355F5">
      <w:pPr>
        <w:spacing w:after="0"/>
        <w:ind w:firstLine="567"/>
        <w:jc w:val="both"/>
      </w:pPr>
      <w:r w:rsidRPr="003B46CA">
        <w:lastRenderedPageBreak/>
        <w:t>След определяне на представителите в отделните групи ЮЛНЦ, същите ще следва да представят документи съгласно т. 7 от Приложение 3 към чл. 32 от ППЗРР.</w:t>
      </w:r>
    </w:p>
    <w:p w14:paraId="1412F58D" w14:textId="3923EA18" w:rsidR="007412D6" w:rsidRPr="003B46CA" w:rsidRDefault="009355F5" w:rsidP="009355F5">
      <w:pPr>
        <w:spacing w:after="0"/>
        <w:ind w:firstLine="567"/>
        <w:jc w:val="both"/>
      </w:pPr>
      <w:r w:rsidRPr="003B46CA">
        <w:rPr>
          <w:b/>
        </w:rPr>
        <w:t>ПРИЛОЖЕНИ</w:t>
      </w:r>
      <w:r w:rsidR="00EC5969" w:rsidRPr="003B46CA">
        <w:rPr>
          <w:b/>
        </w:rPr>
        <w:t>Я</w:t>
      </w:r>
      <w:r w:rsidRPr="003B46CA">
        <w:t xml:space="preserve">: </w:t>
      </w:r>
    </w:p>
    <w:p w14:paraId="1C2E4054" w14:textId="65F95127" w:rsidR="009355F5" w:rsidRPr="003B46CA" w:rsidRDefault="009355F5" w:rsidP="007412D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46CA">
        <w:rPr>
          <w:rFonts w:ascii="Times New Roman" w:hAnsi="Times New Roman"/>
          <w:sz w:val="24"/>
          <w:szCs w:val="24"/>
        </w:rPr>
        <w:t>Заявление за участие в избора на юридически лица с нестопанска цел за общественополезна дейност, чиито представ</w:t>
      </w:r>
      <w:r w:rsidR="00117B5D">
        <w:rPr>
          <w:rFonts w:ascii="Times New Roman" w:hAnsi="Times New Roman"/>
          <w:sz w:val="24"/>
          <w:szCs w:val="24"/>
        </w:rPr>
        <w:t>ители да участват в състава на Р</w:t>
      </w:r>
      <w:r w:rsidRPr="003B46CA">
        <w:rPr>
          <w:rFonts w:ascii="Times New Roman" w:hAnsi="Times New Roman"/>
          <w:sz w:val="24"/>
          <w:szCs w:val="24"/>
        </w:rPr>
        <w:t xml:space="preserve">егионалния съвет за развитие на </w:t>
      </w:r>
      <w:r w:rsidR="00117B5D">
        <w:rPr>
          <w:rFonts w:ascii="Times New Roman" w:hAnsi="Times New Roman"/>
          <w:sz w:val="24"/>
          <w:szCs w:val="24"/>
        </w:rPr>
        <w:t>Югоизточен</w:t>
      </w:r>
      <w:bookmarkStart w:id="0" w:name="_GoBack"/>
      <w:bookmarkEnd w:id="0"/>
      <w:r w:rsidRPr="003B46CA">
        <w:rPr>
          <w:rFonts w:ascii="Times New Roman" w:hAnsi="Times New Roman"/>
          <w:sz w:val="24"/>
          <w:szCs w:val="24"/>
        </w:rPr>
        <w:t xml:space="preserve"> регион за планиране.</w:t>
      </w:r>
    </w:p>
    <w:p w14:paraId="07907E02" w14:textId="731C99DB" w:rsidR="007412D6" w:rsidRPr="003B46CA" w:rsidRDefault="007412D6" w:rsidP="007412D6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46CA">
        <w:rPr>
          <w:rFonts w:ascii="Times New Roman" w:hAnsi="Times New Roman"/>
          <w:sz w:val="24"/>
          <w:szCs w:val="24"/>
        </w:rPr>
        <w:t>Документи за информация по провеждане на процедурата.</w:t>
      </w:r>
    </w:p>
    <w:p w14:paraId="1DECBEEF" w14:textId="68C9FCC7" w:rsidR="00CC5AC8" w:rsidRPr="003B46CA" w:rsidRDefault="00CC5AC8" w:rsidP="00D92B50">
      <w:pPr>
        <w:ind w:firstLine="0"/>
        <w:jc w:val="both"/>
      </w:pPr>
    </w:p>
    <w:sectPr w:rsidR="00CC5AC8" w:rsidRPr="003B46CA" w:rsidSect="00776B70">
      <w:headerReference w:type="default" r:id="rId11"/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B14C9" w14:textId="77777777" w:rsidR="00353BF6" w:rsidRDefault="00353BF6">
      <w:r>
        <w:separator/>
      </w:r>
    </w:p>
  </w:endnote>
  <w:endnote w:type="continuationSeparator" w:id="0">
    <w:p w14:paraId="397261C0" w14:textId="77777777" w:rsidR="00353BF6" w:rsidRDefault="0035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10E4A76" w14:textId="38E66B74"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373F2B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86F1EAE" w14:textId="4C5466E4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r w:rsidR="00B53941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14:paraId="49F8D3F3" w14:textId="77777777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14:paraId="69E7E9D7" w14:textId="77777777" w:rsidR="00776B70" w:rsidRPr="00C7529C" w:rsidRDefault="00117B5D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14:paraId="0102D1C6" w14:textId="77777777" w:rsidR="00776B70" w:rsidRDefault="00117B5D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EFBE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38561262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590C0295" w14:textId="77777777" w:rsidR="00847255" w:rsidRPr="004D67CA" w:rsidRDefault="00117B5D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B78BE" w14:textId="77777777" w:rsidR="00353BF6" w:rsidRDefault="00353BF6">
      <w:r>
        <w:separator/>
      </w:r>
    </w:p>
  </w:footnote>
  <w:footnote w:type="continuationSeparator" w:id="0">
    <w:p w14:paraId="27E3BE4E" w14:textId="77777777" w:rsidR="00353BF6" w:rsidRDefault="0035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14:paraId="7A4C592E" w14:textId="77777777" w:rsidTr="00776B70">
      <w:tc>
        <w:tcPr>
          <w:tcW w:w="9211" w:type="dxa"/>
        </w:tcPr>
        <w:p w14:paraId="717A423F" w14:textId="77777777"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5E0621EF" w14:textId="77777777" w:rsidR="00481FB7" w:rsidRDefault="00481FB7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14:paraId="12CEBC5E" w14:textId="77777777" w:rsidTr="00023F0A">
      <w:trPr>
        <w:trHeight w:val="1445"/>
      </w:trPr>
      <w:tc>
        <w:tcPr>
          <w:tcW w:w="1728" w:type="dxa"/>
        </w:tcPr>
        <w:p w14:paraId="4135D6DC" w14:textId="77777777"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49809FF2" w14:textId="77777777"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6684E193" w14:textId="77777777"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201D0E35" w14:textId="77777777" w:rsidR="00481FB7" w:rsidRDefault="00481FB7" w:rsidP="004D67CA">
    <w:pPr>
      <w:ind w:firstLine="0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RPr="00080D19" w14:paraId="151F3EDE" w14:textId="77777777" w:rsidTr="00197F7A">
      <w:trPr>
        <w:trHeight w:val="1445"/>
      </w:trPr>
      <w:tc>
        <w:tcPr>
          <w:tcW w:w="1728" w:type="dxa"/>
        </w:tcPr>
        <w:p w14:paraId="53D3C469" w14:textId="23CE5C2B" w:rsidR="00406415" w:rsidRPr="00080D19" w:rsidRDefault="00406415" w:rsidP="00080D19">
          <w:pPr>
            <w:ind w:firstLine="0"/>
            <w:jc w:val="center"/>
          </w:pPr>
        </w:p>
      </w:tc>
      <w:tc>
        <w:tcPr>
          <w:tcW w:w="7380" w:type="dxa"/>
          <w:vAlign w:val="center"/>
        </w:tcPr>
        <w:p w14:paraId="1AD9159F" w14:textId="6A824CEF" w:rsidR="00E930CE" w:rsidRPr="00080D19" w:rsidRDefault="00080D19" w:rsidP="00373F2B">
          <w:pPr>
            <w:ind w:firstLine="0"/>
            <w:jc w:val="center"/>
          </w:pPr>
          <w:r w:rsidRPr="00080D19">
            <w:t>Покана</w:t>
          </w:r>
        </w:p>
      </w:tc>
    </w:tr>
  </w:tbl>
  <w:p w14:paraId="6ABB96C6" w14:textId="77777777" w:rsidR="00406415" w:rsidRDefault="00406415" w:rsidP="009355F5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4E0411"/>
    <w:multiLevelType w:val="hybridMultilevel"/>
    <w:tmpl w:val="BCDCEDD6"/>
    <w:lvl w:ilvl="0" w:tplc="7D2224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6212B"/>
    <w:rsid w:val="00063518"/>
    <w:rsid w:val="00080D19"/>
    <w:rsid w:val="0008513C"/>
    <w:rsid w:val="0008612E"/>
    <w:rsid w:val="000A5F38"/>
    <w:rsid w:val="000C3B8C"/>
    <w:rsid w:val="000C778F"/>
    <w:rsid w:val="00117B5D"/>
    <w:rsid w:val="00120D09"/>
    <w:rsid w:val="00122688"/>
    <w:rsid w:val="00125889"/>
    <w:rsid w:val="00125C02"/>
    <w:rsid w:val="00127EED"/>
    <w:rsid w:val="00145E77"/>
    <w:rsid w:val="001468C9"/>
    <w:rsid w:val="00146ABA"/>
    <w:rsid w:val="0016192D"/>
    <w:rsid w:val="00166203"/>
    <w:rsid w:val="00190135"/>
    <w:rsid w:val="001A3A78"/>
    <w:rsid w:val="001A5B9C"/>
    <w:rsid w:val="001C47F7"/>
    <w:rsid w:val="001E1860"/>
    <w:rsid w:val="001F30E8"/>
    <w:rsid w:val="001F550E"/>
    <w:rsid w:val="00210B93"/>
    <w:rsid w:val="002344B6"/>
    <w:rsid w:val="00237FC6"/>
    <w:rsid w:val="002414DF"/>
    <w:rsid w:val="00246101"/>
    <w:rsid w:val="0024785D"/>
    <w:rsid w:val="002566D6"/>
    <w:rsid w:val="002644F7"/>
    <w:rsid w:val="0026490C"/>
    <w:rsid w:val="00272B22"/>
    <w:rsid w:val="00290E1D"/>
    <w:rsid w:val="002A0D6A"/>
    <w:rsid w:val="002C7A0A"/>
    <w:rsid w:val="002E1186"/>
    <w:rsid w:val="002E2B51"/>
    <w:rsid w:val="002E3ADD"/>
    <w:rsid w:val="00306167"/>
    <w:rsid w:val="00322AD7"/>
    <w:rsid w:val="003312DA"/>
    <w:rsid w:val="00353BF6"/>
    <w:rsid w:val="0035704D"/>
    <w:rsid w:val="003622CA"/>
    <w:rsid w:val="003736FE"/>
    <w:rsid w:val="00373F2B"/>
    <w:rsid w:val="0037679B"/>
    <w:rsid w:val="003B01AF"/>
    <w:rsid w:val="003B46CA"/>
    <w:rsid w:val="00406415"/>
    <w:rsid w:val="00411956"/>
    <w:rsid w:val="0041296D"/>
    <w:rsid w:val="00412FEB"/>
    <w:rsid w:val="0042342A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6D4E"/>
    <w:rsid w:val="004C46C8"/>
    <w:rsid w:val="004D134E"/>
    <w:rsid w:val="004D49C2"/>
    <w:rsid w:val="004D67CA"/>
    <w:rsid w:val="004E21D1"/>
    <w:rsid w:val="004E5216"/>
    <w:rsid w:val="004F0882"/>
    <w:rsid w:val="004F2692"/>
    <w:rsid w:val="005024A4"/>
    <w:rsid w:val="00517E7E"/>
    <w:rsid w:val="00522E2B"/>
    <w:rsid w:val="00540542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5F7C49"/>
    <w:rsid w:val="0061029A"/>
    <w:rsid w:val="0062326A"/>
    <w:rsid w:val="0064068C"/>
    <w:rsid w:val="00654769"/>
    <w:rsid w:val="006552CC"/>
    <w:rsid w:val="006665A9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40F73"/>
    <w:rsid w:val="007412D6"/>
    <w:rsid w:val="00744568"/>
    <w:rsid w:val="007473E6"/>
    <w:rsid w:val="00766AF9"/>
    <w:rsid w:val="00773444"/>
    <w:rsid w:val="00774F5F"/>
    <w:rsid w:val="00776B70"/>
    <w:rsid w:val="007938B5"/>
    <w:rsid w:val="007A26D0"/>
    <w:rsid w:val="007A5E46"/>
    <w:rsid w:val="007B505A"/>
    <w:rsid w:val="007C0D99"/>
    <w:rsid w:val="007D0341"/>
    <w:rsid w:val="007D4C7A"/>
    <w:rsid w:val="007F17D1"/>
    <w:rsid w:val="00821983"/>
    <w:rsid w:val="00833AE6"/>
    <w:rsid w:val="008373A4"/>
    <w:rsid w:val="00847255"/>
    <w:rsid w:val="00851CEC"/>
    <w:rsid w:val="00862FF4"/>
    <w:rsid w:val="00863552"/>
    <w:rsid w:val="0087415D"/>
    <w:rsid w:val="00883DAD"/>
    <w:rsid w:val="008B0255"/>
    <w:rsid w:val="008B7F9B"/>
    <w:rsid w:val="008D6906"/>
    <w:rsid w:val="008E340B"/>
    <w:rsid w:val="00912CD2"/>
    <w:rsid w:val="0091547C"/>
    <w:rsid w:val="00917D1E"/>
    <w:rsid w:val="009207DD"/>
    <w:rsid w:val="00921C31"/>
    <w:rsid w:val="009355F5"/>
    <w:rsid w:val="00945767"/>
    <w:rsid w:val="0098299E"/>
    <w:rsid w:val="00991FBE"/>
    <w:rsid w:val="009D0649"/>
    <w:rsid w:val="009E2D15"/>
    <w:rsid w:val="009F16D8"/>
    <w:rsid w:val="009F699D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673B"/>
    <w:rsid w:val="00AC0ED2"/>
    <w:rsid w:val="00AE34D2"/>
    <w:rsid w:val="00AF588D"/>
    <w:rsid w:val="00B12EB2"/>
    <w:rsid w:val="00B13FB4"/>
    <w:rsid w:val="00B14F5F"/>
    <w:rsid w:val="00B15570"/>
    <w:rsid w:val="00B25E5C"/>
    <w:rsid w:val="00B53941"/>
    <w:rsid w:val="00B571A3"/>
    <w:rsid w:val="00B65AFD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DBF"/>
    <w:rsid w:val="00C60E66"/>
    <w:rsid w:val="00C7529C"/>
    <w:rsid w:val="00C908EA"/>
    <w:rsid w:val="00C90AE0"/>
    <w:rsid w:val="00CA11E6"/>
    <w:rsid w:val="00CA1AC3"/>
    <w:rsid w:val="00CB53C5"/>
    <w:rsid w:val="00CC5AC8"/>
    <w:rsid w:val="00CD6638"/>
    <w:rsid w:val="00CE499A"/>
    <w:rsid w:val="00CE775C"/>
    <w:rsid w:val="00D03BE0"/>
    <w:rsid w:val="00D148D9"/>
    <w:rsid w:val="00D3393A"/>
    <w:rsid w:val="00D34E68"/>
    <w:rsid w:val="00D55B19"/>
    <w:rsid w:val="00D71DF1"/>
    <w:rsid w:val="00D744B9"/>
    <w:rsid w:val="00D85E64"/>
    <w:rsid w:val="00D92B50"/>
    <w:rsid w:val="00D95BB4"/>
    <w:rsid w:val="00DB7EE7"/>
    <w:rsid w:val="00DC2D67"/>
    <w:rsid w:val="00DC5020"/>
    <w:rsid w:val="00DD3DFE"/>
    <w:rsid w:val="00DD632C"/>
    <w:rsid w:val="00DF039E"/>
    <w:rsid w:val="00DF1289"/>
    <w:rsid w:val="00DF2FD9"/>
    <w:rsid w:val="00E15176"/>
    <w:rsid w:val="00E42631"/>
    <w:rsid w:val="00E46AF6"/>
    <w:rsid w:val="00E53F91"/>
    <w:rsid w:val="00E61CDE"/>
    <w:rsid w:val="00E65D13"/>
    <w:rsid w:val="00E83C9C"/>
    <w:rsid w:val="00E930CE"/>
    <w:rsid w:val="00EA2D8C"/>
    <w:rsid w:val="00EC02E4"/>
    <w:rsid w:val="00EC1D39"/>
    <w:rsid w:val="00EC596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148E254B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semiHidden/>
    <w:unhideWhenUsed/>
    <w:rsid w:val="002C7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75FFE-2A84-4AA1-95C3-E540E583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120</TotalTime>
  <Pages>3</Pages>
  <Words>602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3988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VLADIMIR DIMITROV DUKOV</cp:lastModifiedBy>
  <cp:revision>33</cp:revision>
  <cp:lastPrinted>2018-08-21T12:42:00Z</cp:lastPrinted>
  <dcterms:created xsi:type="dcterms:W3CDTF">2024-04-16T12:16:00Z</dcterms:created>
  <dcterms:modified xsi:type="dcterms:W3CDTF">2025-01-28T13:11:00Z</dcterms:modified>
</cp:coreProperties>
</file>